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B9" w:rsidRPr="001A1334" w:rsidRDefault="00726CB9" w:rsidP="00726CB9">
      <w:pPr>
        <w:jc w:val="center"/>
        <w:rPr>
          <w:rFonts w:ascii="Arial Narrow" w:hAnsi="Arial Narrow" w:cs="Arial"/>
          <w:b/>
          <w:color w:val="1F3864" w:themeColor="accent5" w:themeShade="80"/>
          <w:sz w:val="28"/>
          <w:lang w:val="es-ES"/>
        </w:rPr>
      </w:pPr>
      <w:r w:rsidRPr="001A1334">
        <w:rPr>
          <w:rFonts w:ascii="Arial Narrow" w:hAnsi="Arial Narrow" w:cs="Arial"/>
          <w:b/>
          <w:color w:val="1F3864" w:themeColor="accent5" w:themeShade="80"/>
          <w:sz w:val="28"/>
          <w:lang w:val="es-ES"/>
        </w:rPr>
        <w:t>Solicitud de Convenio Específico de Colaboración</w:t>
      </w:r>
    </w:p>
    <w:p w:rsidR="002628C6" w:rsidRPr="001A1334" w:rsidRDefault="002628C6" w:rsidP="00726CB9">
      <w:pPr>
        <w:rPr>
          <w:rFonts w:ascii="Arial Narrow" w:hAnsi="Arial Narrow"/>
        </w:rPr>
      </w:pPr>
    </w:p>
    <w:tbl>
      <w:tblPr>
        <w:tblStyle w:val="Tablaconcuadrcula"/>
        <w:tblW w:w="0" w:type="auto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95"/>
        <w:gridCol w:w="1812"/>
      </w:tblGrid>
      <w:tr w:rsidR="00726CB9" w:rsidRPr="001A1334" w:rsidTr="00C43EAB">
        <w:trPr>
          <w:tblCellSpacing w:w="20" w:type="dxa"/>
          <w:jc w:val="right"/>
        </w:trPr>
        <w:tc>
          <w:tcPr>
            <w:tcW w:w="2235" w:type="dxa"/>
            <w:shd w:val="clear" w:color="auto" w:fill="44546A" w:themeFill="text2"/>
            <w:vAlign w:val="center"/>
          </w:tcPr>
          <w:p w:rsidR="00726CB9" w:rsidRPr="001A1334" w:rsidRDefault="00726CB9" w:rsidP="00C43EAB">
            <w:pPr>
              <w:rPr>
                <w:rFonts w:ascii="Arial Narrow" w:hAnsi="Arial Narrow"/>
                <w:lang w:val="es-ES"/>
              </w:rPr>
            </w:pPr>
            <w:r w:rsidRPr="001A1334"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  <w:t>Fecha de solicitud</w:t>
            </w:r>
            <w:r w:rsidRPr="001A1334">
              <w:rPr>
                <w:rFonts w:ascii="Arial Narrow" w:hAnsi="Arial Narrow"/>
                <w:lang w:val="es-ES"/>
              </w:rPr>
              <w:t xml:space="preserve"> </w:t>
            </w:r>
          </w:p>
        </w:tc>
        <w:tc>
          <w:tcPr>
            <w:tcW w:w="1752" w:type="dxa"/>
          </w:tcPr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  __ / __/ ____</w:t>
            </w:r>
          </w:p>
        </w:tc>
      </w:tr>
    </w:tbl>
    <w:p w:rsidR="00726CB9" w:rsidRPr="001A1334" w:rsidRDefault="00726CB9" w:rsidP="00726CB9">
      <w:pPr>
        <w:rPr>
          <w:rFonts w:ascii="Arial Narrow" w:hAnsi="Arial Narrow"/>
        </w:rPr>
      </w:pPr>
    </w:p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726CB9" w:rsidRPr="001A1334" w:rsidTr="00C43EAB">
        <w:trPr>
          <w:tblCellSpacing w:w="20" w:type="dxa"/>
        </w:trPr>
        <w:tc>
          <w:tcPr>
            <w:tcW w:w="9189" w:type="dxa"/>
            <w:shd w:val="clear" w:color="auto" w:fill="003366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es-ES"/>
              </w:rPr>
              <w:t>Antecedentes y contactos previos</w:t>
            </w:r>
          </w:p>
        </w:tc>
      </w:tr>
      <w:tr w:rsidR="00726CB9" w:rsidRPr="001A1334" w:rsidTr="00624791">
        <w:tblPrEx>
          <w:shd w:val="clear" w:color="auto" w:fill="auto"/>
        </w:tblPrEx>
        <w:trPr>
          <w:cantSplit/>
          <w:trHeight w:val="772"/>
          <w:tblCellSpacing w:w="20" w:type="dxa"/>
        </w:trPr>
        <w:tc>
          <w:tcPr>
            <w:tcW w:w="9189" w:type="dxa"/>
            <w:shd w:val="clear" w:color="auto" w:fill="auto"/>
            <w:vAlign w:val="center"/>
          </w:tcPr>
          <w:p w:rsidR="00726CB9" w:rsidRPr="001A1334" w:rsidRDefault="00726CB9" w:rsidP="00C43EAB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  <w:p w:rsidR="00726CB9" w:rsidRPr="001A1334" w:rsidRDefault="00726CB9" w:rsidP="00726CB9">
            <w:pPr>
              <w:pStyle w:val="Encabezado"/>
              <w:rPr>
                <w:rFonts w:ascii="Arial Narrow" w:hAnsi="Arial Narrow" w:cs="Arial"/>
                <w:lang w:val="es-ES"/>
              </w:rPr>
            </w:pPr>
          </w:p>
          <w:p w:rsidR="00726CB9" w:rsidRPr="001A1334" w:rsidRDefault="00726CB9" w:rsidP="00C43EAB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</w:tc>
      </w:tr>
    </w:tbl>
    <w:p w:rsidR="00726CB9" w:rsidRPr="001A1334" w:rsidRDefault="00726CB9">
      <w:pPr>
        <w:rPr>
          <w:rFonts w:ascii="Arial Narrow" w:hAnsi="Arial Narrow"/>
        </w:rPr>
      </w:pPr>
    </w:p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726CB9" w:rsidRPr="001A1334" w:rsidTr="00C43EAB">
        <w:trPr>
          <w:cantSplit/>
          <w:tblCellSpacing w:w="20" w:type="dxa"/>
        </w:trPr>
        <w:tc>
          <w:tcPr>
            <w:tcW w:w="9189" w:type="dxa"/>
            <w:shd w:val="clear" w:color="auto" w:fill="003366"/>
            <w:vAlign w:val="center"/>
          </w:tcPr>
          <w:p w:rsidR="00726CB9" w:rsidRPr="001A1334" w:rsidRDefault="00726CB9" w:rsidP="00C43EAB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  <w:r w:rsidRPr="001A1334">
              <w:rPr>
                <w:rFonts w:ascii="Arial Narrow" w:hAnsi="Arial Narrow" w:cs="Arial"/>
                <w:lang w:val="es-ES"/>
              </w:rPr>
              <w:t>Objeto del Convenio</w:t>
            </w:r>
          </w:p>
        </w:tc>
      </w:tr>
      <w:tr w:rsidR="00726CB9" w:rsidRPr="001A1334" w:rsidTr="00C43EAB">
        <w:trPr>
          <w:cantSplit/>
          <w:tblCellSpacing w:w="20" w:type="dxa"/>
        </w:trPr>
        <w:tc>
          <w:tcPr>
            <w:tcW w:w="9189" w:type="dxa"/>
            <w:shd w:val="clear" w:color="auto" w:fill="auto"/>
            <w:vAlign w:val="center"/>
          </w:tcPr>
          <w:p w:rsidR="00726CB9" w:rsidRPr="001A1334" w:rsidRDefault="00726CB9" w:rsidP="00C43EAB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  <w:p w:rsidR="00726CB9" w:rsidRPr="001A1334" w:rsidRDefault="00726CB9" w:rsidP="00C43EAB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  <w:p w:rsidR="00726CB9" w:rsidRPr="001A1334" w:rsidRDefault="00726CB9" w:rsidP="00C43EAB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</w:tc>
      </w:tr>
    </w:tbl>
    <w:p w:rsidR="00624791" w:rsidRPr="001A1334" w:rsidRDefault="00624791" w:rsidP="00624791">
      <w:pPr>
        <w:rPr>
          <w:rFonts w:ascii="Arial Narrow" w:hAnsi="Arial Narrow"/>
        </w:rPr>
      </w:pPr>
    </w:p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624791" w:rsidRPr="001A1334" w:rsidTr="00C43EAB">
        <w:trPr>
          <w:cantSplit/>
          <w:tblCellSpacing w:w="20" w:type="dxa"/>
        </w:trPr>
        <w:tc>
          <w:tcPr>
            <w:tcW w:w="9189" w:type="dxa"/>
            <w:shd w:val="clear" w:color="auto" w:fill="003366"/>
            <w:vAlign w:val="center"/>
          </w:tcPr>
          <w:p w:rsidR="00624791" w:rsidRPr="001A1334" w:rsidRDefault="00624791" w:rsidP="00C43EAB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  <w:r w:rsidRPr="001A1334">
              <w:rPr>
                <w:rFonts w:ascii="Arial Narrow" w:hAnsi="Arial Narrow" w:cs="Arial"/>
                <w:lang w:val="es-ES"/>
              </w:rPr>
              <w:t>Necesidad / Beneficio de la suscripción del convenio</w:t>
            </w:r>
          </w:p>
        </w:tc>
      </w:tr>
      <w:tr w:rsidR="00624791" w:rsidRPr="001A1334" w:rsidTr="00C43EAB">
        <w:trPr>
          <w:cantSplit/>
          <w:tblCellSpacing w:w="20" w:type="dxa"/>
        </w:trPr>
        <w:tc>
          <w:tcPr>
            <w:tcW w:w="9189" w:type="dxa"/>
            <w:shd w:val="clear" w:color="auto" w:fill="auto"/>
            <w:vAlign w:val="center"/>
          </w:tcPr>
          <w:p w:rsidR="00624791" w:rsidRPr="001A1334" w:rsidRDefault="00624791" w:rsidP="00C43EAB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  <w:p w:rsidR="00624791" w:rsidRPr="001A1334" w:rsidRDefault="00624791" w:rsidP="00C43EAB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  <w:p w:rsidR="00624791" w:rsidRPr="001A1334" w:rsidRDefault="00624791" w:rsidP="00C43EAB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</w:tc>
      </w:tr>
    </w:tbl>
    <w:p w:rsidR="00624791" w:rsidRPr="001A1334" w:rsidRDefault="00624791" w:rsidP="00624791">
      <w:pPr>
        <w:rPr>
          <w:rFonts w:ascii="Arial Narrow" w:hAnsi="Arial Narrow"/>
        </w:rPr>
      </w:pPr>
    </w:p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624791" w:rsidRPr="001A1334" w:rsidTr="00C43EAB">
        <w:trPr>
          <w:cantSplit/>
          <w:tblCellSpacing w:w="20" w:type="dxa"/>
        </w:trPr>
        <w:tc>
          <w:tcPr>
            <w:tcW w:w="9189" w:type="dxa"/>
            <w:shd w:val="clear" w:color="auto" w:fill="003366"/>
            <w:vAlign w:val="center"/>
          </w:tcPr>
          <w:p w:rsidR="00624791" w:rsidRPr="001A1334" w:rsidRDefault="00624791" w:rsidP="00C43EAB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  <w:r w:rsidRPr="001A1334">
              <w:rPr>
                <w:rFonts w:ascii="Arial Narrow" w:hAnsi="Arial Narrow" w:cs="Arial"/>
                <w:lang w:val="es-ES"/>
              </w:rPr>
              <w:t>Objetivos de interés común a cumplir</w:t>
            </w:r>
          </w:p>
        </w:tc>
      </w:tr>
      <w:tr w:rsidR="00624791" w:rsidRPr="001A1334" w:rsidTr="00C43EAB">
        <w:trPr>
          <w:cantSplit/>
          <w:tblCellSpacing w:w="20" w:type="dxa"/>
        </w:trPr>
        <w:tc>
          <w:tcPr>
            <w:tcW w:w="9189" w:type="dxa"/>
            <w:shd w:val="clear" w:color="auto" w:fill="auto"/>
            <w:vAlign w:val="center"/>
          </w:tcPr>
          <w:p w:rsidR="00624791" w:rsidRPr="001A1334" w:rsidRDefault="00624791" w:rsidP="00C43EAB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  <w:p w:rsidR="00624791" w:rsidRPr="001A1334" w:rsidRDefault="00624791" w:rsidP="00C43EAB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  <w:p w:rsidR="00624791" w:rsidRPr="001A1334" w:rsidRDefault="00624791" w:rsidP="00C43EAB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</w:tc>
      </w:tr>
    </w:tbl>
    <w:p w:rsidR="00624791" w:rsidRPr="001A1334" w:rsidRDefault="00624791" w:rsidP="00624791">
      <w:pPr>
        <w:rPr>
          <w:rFonts w:ascii="Arial Narrow" w:hAnsi="Arial Narrow"/>
        </w:rPr>
      </w:pPr>
    </w:p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6228"/>
      </w:tblGrid>
      <w:tr w:rsidR="00726CB9" w:rsidRPr="001A1334" w:rsidTr="00C43EAB">
        <w:trPr>
          <w:cantSplit/>
          <w:trHeight w:val="370"/>
          <w:tblCellSpacing w:w="20" w:type="dxa"/>
        </w:trPr>
        <w:tc>
          <w:tcPr>
            <w:tcW w:w="9189" w:type="dxa"/>
            <w:gridSpan w:val="2"/>
            <w:shd w:val="clear" w:color="auto" w:fill="003366"/>
            <w:vAlign w:val="center"/>
          </w:tcPr>
          <w:p w:rsidR="00726CB9" w:rsidRPr="001A1334" w:rsidRDefault="00726CB9" w:rsidP="00C43EAB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1A1334">
              <w:rPr>
                <w:rFonts w:ascii="Arial Narrow" w:hAnsi="Arial Narrow" w:cs="Arial"/>
                <w:b/>
                <w:lang w:val="es-ES"/>
              </w:rPr>
              <w:t>Acciones a desarrollar para su cumplimiento</w:t>
            </w:r>
          </w:p>
        </w:tc>
      </w:tr>
      <w:tr w:rsidR="00726CB9" w:rsidRPr="001A1334" w:rsidTr="00726CB9">
        <w:trPr>
          <w:cantSplit/>
          <w:trHeight w:val="907"/>
          <w:tblCellSpacing w:w="20" w:type="dxa"/>
        </w:trPr>
        <w:tc>
          <w:tcPr>
            <w:tcW w:w="2981" w:type="dxa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Universidad de Guadalajara: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726CB9" w:rsidRPr="001A1334" w:rsidTr="00726CB9">
        <w:trPr>
          <w:cantSplit/>
          <w:trHeight w:val="921"/>
          <w:tblCellSpacing w:w="20" w:type="dxa"/>
        </w:trPr>
        <w:tc>
          <w:tcPr>
            <w:tcW w:w="2981" w:type="dxa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Contraparte: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726CB9" w:rsidRPr="001A1334" w:rsidTr="00726CB9">
        <w:trPr>
          <w:cantSplit/>
          <w:trHeight w:val="354"/>
          <w:tblCellSpacing w:w="20" w:type="dxa"/>
        </w:trPr>
        <w:tc>
          <w:tcPr>
            <w:tcW w:w="2981" w:type="dxa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Duración: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726CB9" w:rsidRPr="001A1334" w:rsidTr="00726CB9">
        <w:trPr>
          <w:cantSplit/>
          <w:trHeight w:val="354"/>
          <w:tblCellSpacing w:w="20" w:type="dxa"/>
        </w:trPr>
        <w:tc>
          <w:tcPr>
            <w:tcW w:w="2981" w:type="dxa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Fecha prevista de celebración: 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</w:tbl>
    <w:p w:rsidR="00726CB9" w:rsidRPr="001A1334" w:rsidRDefault="00726CB9" w:rsidP="00726CB9">
      <w:pPr>
        <w:rPr>
          <w:rFonts w:ascii="Arial Narrow" w:hAnsi="Arial Narrow"/>
        </w:rPr>
      </w:pPr>
    </w:p>
    <w:p w:rsidR="00726CB9" w:rsidRPr="001A1334" w:rsidRDefault="00726CB9" w:rsidP="00726CB9">
      <w:pPr>
        <w:rPr>
          <w:rFonts w:ascii="Arial Narrow" w:hAnsi="Arial Narrow"/>
        </w:rPr>
      </w:pPr>
    </w:p>
    <w:p w:rsidR="00624791" w:rsidRPr="001A1334" w:rsidRDefault="00624791" w:rsidP="00726CB9">
      <w:pPr>
        <w:rPr>
          <w:rFonts w:ascii="Arial Narrow" w:hAnsi="Arial Narrow"/>
        </w:rPr>
      </w:pPr>
    </w:p>
    <w:p w:rsidR="00624791" w:rsidRPr="001A1334" w:rsidRDefault="00624791" w:rsidP="00726CB9">
      <w:pPr>
        <w:rPr>
          <w:rFonts w:ascii="Arial Narrow" w:hAnsi="Arial Narrow"/>
        </w:rPr>
      </w:pPr>
    </w:p>
    <w:p w:rsidR="00624791" w:rsidRPr="001A1334" w:rsidRDefault="00624791" w:rsidP="00726CB9">
      <w:pPr>
        <w:rPr>
          <w:rFonts w:ascii="Arial Narrow" w:hAnsi="Arial Narrow"/>
        </w:rPr>
      </w:pPr>
    </w:p>
    <w:p w:rsidR="00726CB9" w:rsidRPr="001A1334" w:rsidRDefault="00726CB9" w:rsidP="00726CB9">
      <w:pPr>
        <w:rPr>
          <w:rFonts w:ascii="Arial Narrow" w:hAnsi="Arial Narrow"/>
        </w:rPr>
      </w:pPr>
    </w:p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3"/>
        <w:gridCol w:w="518"/>
        <w:gridCol w:w="1839"/>
        <w:gridCol w:w="1701"/>
        <w:gridCol w:w="40"/>
        <w:gridCol w:w="66"/>
        <w:gridCol w:w="1278"/>
        <w:gridCol w:w="40"/>
        <w:gridCol w:w="1984"/>
      </w:tblGrid>
      <w:tr w:rsidR="00726CB9" w:rsidRPr="001A1334" w:rsidTr="00C43EAB">
        <w:trPr>
          <w:cantSplit/>
          <w:trHeight w:val="370"/>
          <w:tblCellSpacing w:w="20" w:type="dxa"/>
        </w:trPr>
        <w:tc>
          <w:tcPr>
            <w:tcW w:w="9189" w:type="dxa"/>
            <w:gridSpan w:val="9"/>
            <w:shd w:val="clear" w:color="auto" w:fill="003366"/>
            <w:vAlign w:val="center"/>
          </w:tcPr>
          <w:p w:rsidR="00726CB9" w:rsidRPr="001A1334" w:rsidRDefault="00726CB9" w:rsidP="00726CB9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1A1334">
              <w:rPr>
                <w:rFonts w:ascii="Arial Narrow" w:hAnsi="Arial Narrow" w:cs="Arial"/>
                <w:b/>
                <w:lang w:val="es-ES"/>
              </w:rPr>
              <w:t xml:space="preserve">Datos del promotor </w:t>
            </w:r>
            <w:proofErr w:type="spellStart"/>
            <w:r w:rsidRPr="001A1334">
              <w:rPr>
                <w:rFonts w:ascii="Arial Narrow" w:hAnsi="Arial Narrow" w:cs="Arial"/>
                <w:b/>
                <w:lang w:val="es-ES"/>
              </w:rPr>
              <w:t>UdeG</w:t>
            </w:r>
            <w:proofErr w:type="spellEnd"/>
            <w:r w:rsidRPr="001A1334">
              <w:rPr>
                <w:rFonts w:ascii="Arial Narrow" w:hAnsi="Arial Narrow" w:cs="Arial"/>
                <w:b/>
                <w:lang w:val="es-ES"/>
              </w:rPr>
              <w:t xml:space="preserve"> </w:t>
            </w:r>
          </w:p>
        </w:tc>
      </w:tr>
      <w:tr w:rsidR="00726CB9" w:rsidRPr="001A1334" w:rsidTr="00C43EAB">
        <w:trPr>
          <w:cantSplit/>
          <w:trHeight w:val="370"/>
          <w:tblCellSpacing w:w="20" w:type="dxa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Nombre completo </w:t>
            </w:r>
          </w:p>
        </w:tc>
        <w:tc>
          <w:tcPr>
            <w:tcW w:w="3540" w:type="dxa"/>
            <w:gridSpan w:val="3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304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>Cargo</w:t>
            </w:r>
          </w:p>
        </w:tc>
        <w:tc>
          <w:tcPr>
            <w:tcW w:w="1964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726CB9" w:rsidRPr="001A1334" w:rsidTr="00C43EAB">
        <w:trPr>
          <w:cantSplit/>
          <w:tblCellSpacing w:w="20" w:type="dxa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Dependencia de adscripción </w:t>
            </w: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384" w:type="dxa"/>
            <w:gridSpan w:val="4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Código </w:t>
            </w:r>
          </w:p>
        </w:tc>
        <w:tc>
          <w:tcPr>
            <w:tcW w:w="1924" w:type="dxa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726CB9" w:rsidRPr="001A1334" w:rsidTr="00C43EAB">
        <w:trPr>
          <w:cantSplit/>
          <w:tblCellSpacing w:w="20" w:type="dxa"/>
        </w:trPr>
        <w:tc>
          <w:tcPr>
            <w:tcW w:w="9189" w:type="dxa"/>
            <w:gridSpan w:val="9"/>
            <w:shd w:val="clear" w:color="auto" w:fill="003366"/>
            <w:vAlign w:val="center"/>
          </w:tcPr>
          <w:p w:rsidR="00726CB9" w:rsidRPr="002E0352" w:rsidRDefault="00726CB9" w:rsidP="00C43EAB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Cs w:val="22"/>
                <w:lang w:val="es-ES"/>
              </w:rPr>
            </w:pPr>
            <w:r w:rsidRPr="002E0352">
              <w:rPr>
                <w:rFonts w:ascii="Arial Narrow" w:hAnsi="Arial Narrow" w:cs="Arial"/>
                <w:b/>
                <w:color w:val="FFFFFF" w:themeColor="background1"/>
                <w:szCs w:val="22"/>
                <w:lang w:val="es-ES"/>
              </w:rPr>
              <w:t xml:space="preserve">Datos de contacto </w:t>
            </w:r>
          </w:p>
        </w:tc>
      </w:tr>
      <w:tr w:rsidR="00726CB9" w:rsidRPr="001A1334" w:rsidTr="00C43EAB">
        <w:trPr>
          <w:cantSplit/>
          <w:tblCellSpacing w:w="20" w:type="dxa"/>
        </w:trPr>
        <w:tc>
          <w:tcPr>
            <w:tcW w:w="1743" w:type="dxa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Teléfono 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767" w:type="dxa"/>
            <w:gridSpan w:val="3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>Extensión</w:t>
            </w:r>
          </w:p>
        </w:tc>
        <w:tc>
          <w:tcPr>
            <w:tcW w:w="3242" w:type="dxa"/>
            <w:gridSpan w:val="3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726CB9" w:rsidRPr="001A1334" w:rsidTr="00C43EAB">
        <w:trPr>
          <w:cantSplit/>
          <w:tblCellSpacing w:w="20" w:type="dxa"/>
        </w:trPr>
        <w:tc>
          <w:tcPr>
            <w:tcW w:w="1743" w:type="dxa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Tel. Celular 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767" w:type="dxa"/>
            <w:gridSpan w:val="3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>Correo electrónico</w:t>
            </w:r>
          </w:p>
        </w:tc>
        <w:tc>
          <w:tcPr>
            <w:tcW w:w="3242" w:type="dxa"/>
            <w:gridSpan w:val="3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</w:tbl>
    <w:p w:rsidR="00726CB9" w:rsidRPr="001A1334" w:rsidRDefault="00726CB9" w:rsidP="00726CB9">
      <w:pPr>
        <w:rPr>
          <w:rFonts w:ascii="Arial Narrow" w:hAnsi="Arial Narrow"/>
        </w:rPr>
      </w:pPr>
    </w:p>
    <w:p w:rsidR="00624791" w:rsidRPr="001A1334" w:rsidRDefault="00624791" w:rsidP="00726CB9">
      <w:pPr>
        <w:rPr>
          <w:rFonts w:ascii="Arial Narrow" w:hAnsi="Arial Narrow"/>
        </w:rPr>
      </w:pPr>
    </w:p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3"/>
        <w:gridCol w:w="518"/>
        <w:gridCol w:w="1839"/>
        <w:gridCol w:w="1134"/>
        <w:gridCol w:w="673"/>
        <w:gridCol w:w="320"/>
        <w:gridCol w:w="2982"/>
      </w:tblGrid>
      <w:tr w:rsidR="00726CB9" w:rsidRPr="001A1334" w:rsidTr="00C43EAB">
        <w:trPr>
          <w:cantSplit/>
          <w:trHeight w:val="370"/>
          <w:tblCellSpacing w:w="20" w:type="dxa"/>
        </w:trPr>
        <w:tc>
          <w:tcPr>
            <w:tcW w:w="9189" w:type="dxa"/>
            <w:gridSpan w:val="7"/>
            <w:shd w:val="clear" w:color="auto" w:fill="003366"/>
            <w:vAlign w:val="center"/>
          </w:tcPr>
          <w:p w:rsidR="00726CB9" w:rsidRPr="001A1334" w:rsidRDefault="00726CB9" w:rsidP="00726CB9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1A1334">
              <w:rPr>
                <w:rFonts w:ascii="Arial Narrow" w:hAnsi="Arial Narrow" w:cs="Arial"/>
                <w:b/>
                <w:lang w:val="es-ES"/>
              </w:rPr>
              <w:t xml:space="preserve">Datos de contraparte – promotor </w:t>
            </w:r>
          </w:p>
        </w:tc>
      </w:tr>
      <w:tr w:rsidR="00726CB9" w:rsidRPr="001A1334" w:rsidTr="00C43EAB">
        <w:trPr>
          <w:cantSplit/>
          <w:trHeight w:val="370"/>
          <w:tblCellSpacing w:w="20" w:type="dxa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Nombre completo </w:t>
            </w:r>
          </w:p>
        </w:tc>
        <w:tc>
          <w:tcPr>
            <w:tcW w:w="6888" w:type="dxa"/>
            <w:gridSpan w:val="5"/>
            <w:shd w:val="clear" w:color="auto" w:fill="auto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726CB9" w:rsidRPr="001A1334" w:rsidTr="00C43EAB">
        <w:trPr>
          <w:cantSplit/>
          <w:tblCellSpacing w:w="20" w:type="dxa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Nombre de institución / dependencia </w:t>
            </w: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53" w:type="dxa"/>
            <w:gridSpan w:val="2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>Puesto:</w:t>
            </w:r>
          </w:p>
        </w:tc>
        <w:tc>
          <w:tcPr>
            <w:tcW w:w="2922" w:type="dxa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726CB9" w:rsidRPr="001A1334" w:rsidTr="00C43EAB">
        <w:trPr>
          <w:cantSplit/>
          <w:tblCellSpacing w:w="20" w:type="dxa"/>
        </w:trPr>
        <w:tc>
          <w:tcPr>
            <w:tcW w:w="1743" w:type="dxa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Teléfono 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>Extensión</w:t>
            </w:r>
          </w:p>
        </w:tc>
        <w:tc>
          <w:tcPr>
            <w:tcW w:w="3242" w:type="dxa"/>
            <w:gridSpan w:val="2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726CB9" w:rsidRPr="001A1334" w:rsidTr="00C43EAB">
        <w:trPr>
          <w:cantSplit/>
          <w:tblCellSpacing w:w="20" w:type="dxa"/>
        </w:trPr>
        <w:tc>
          <w:tcPr>
            <w:tcW w:w="1743" w:type="dxa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Tel. Celular 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>Correo electrónico</w:t>
            </w:r>
          </w:p>
        </w:tc>
        <w:tc>
          <w:tcPr>
            <w:tcW w:w="3242" w:type="dxa"/>
            <w:gridSpan w:val="2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</w:tbl>
    <w:p w:rsidR="00726CB9" w:rsidRPr="001A1334" w:rsidRDefault="00726CB9">
      <w:pPr>
        <w:rPr>
          <w:rFonts w:ascii="Arial Narrow" w:hAnsi="Arial Narrow"/>
        </w:rPr>
      </w:pPr>
    </w:p>
    <w:p w:rsidR="00624791" w:rsidRPr="001A1334" w:rsidRDefault="00624791">
      <w:pPr>
        <w:rPr>
          <w:rFonts w:ascii="Arial Narrow" w:hAnsi="Arial Narrow"/>
        </w:rPr>
      </w:pPr>
    </w:p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2555"/>
        <w:gridCol w:w="4252"/>
      </w:tblGrid>
      <w:tr w:rsidR="00726CB9" w:rsidRPr="001A1334" w:rsidTr="00C43EAB">
        <w:trPr>
          <w:cantSplit/>
          <w:trHeight w:val="370"/>
          <w:tblCellSpacing w:w="20" w:type="dxa"/>
        </w:trPr>
        <w:tc>
          <w:tcPr>
            <w:tcW w:w="9189" w:type="dxa"/>
            <w:gridSpan w:val="3"/>
            <w:shd w:val="clear" w:color="auto" w:fill="003366"/>
            <w:vAlign w:val="center"/>
          </w:tcPr>
          <w:p w:rsidR="00726CB9" w:rsidRPr="001A1334" w:rsidRDefault="00726CB9" w:rsidP="00C43EAB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1A1334">
              <w:rPr>
                <w:rFonts w:ascii="Arial Narrow" w:hAnsi="Arial Narrow" w:cs="Arial"/>
                <w:b/>
                <w:lang w:val="es-ES"/>
              </w:rPr>
              <w:t>Datos de contraparte – representantes que firman</w:t>
            </w:r>
          </w:p>
        </w:tc>
      </w:tr>
      <w:tr w:rsidR="00726CB9" w:rsidRPr="001A1334" w:rsidTr="00C43EAB">
        <w:trPr>
          <w:cantSplit/>
          <w:trHeight w:val="370"/>
          <w:tblCellSpacing w:w="20" w:type="dxa"/>
        </w:trPr>
        <w:tc>
          <w:tcPr>
            <w:tcW w:w="2402" w:type="dxa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Nombre oficial de la institución </w:t>
            </w:r>
          </w:p>
        </w:tc>
        <w:tc>
          <w:tcPr>
            <w:tcW w:w="6747" w:type="dxa"/>
            <w:gridSpan w:val="2"/>
            <w:shd w:val="clear" w:color="auto" w:fill="auto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726CB9" w:rsidRPr="001A1334" w:rsidTr="00C43EAB">
        <w:trPr>
          <w:cantSplit/>
          <w:tblCellSpacing w:w="20" w:type="dxa"/>
        </w:trPr>
        <w:tc>
          <w:tcPr>
            <w:tcW w:w="2402" w:type="dxa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Nombre del Rector  </w:t>
            </w:r>
          </w:p>
        </w:tc>
        <w:tc>
          <w:tcPr>
            <w:tcW w:w="6747" w:type="dxa"/>
            <w:gridSpan w:val="2"/>
            <w:shd w:val="clear" w:color="auto" w:fill="auto"/>
            <w:vAlign w:val="center"/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726CB9" w:rsidRPr="001A1334" w:rsidTr="00C43EAB">
        <w:trPr>
          <w:cantSplit/>
          <w:trHeight w:val="351"/>
          <w:tblCellSpacing w:w="20" w:type="dxa"/>
        </w:trPr>
        <w:tc>
          <w:tcPr>
            <w:tcW w:w="2402" w:type="dxa"/>
            <w:vMerge w:val="restart"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Instancia responsable para la validación de convenios</w:t>
            </w:r>
          </w:p>
        </w:tc>
        <w:tc>
          <w:tcPr>
            <w:tcW w:w="6747" w:type="dxa"/>
            <w:gridSpan w:val="2"/>
            <w:tcBorders>
              <w:bottom w:val="inset" w:sz="6" w:space="0" w:color="auto"/>
            </w:tcBorders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>Nombre de la Oficina:</w:t>
            </w:r>
          </w:p>
        </w:tc>
      </w:tr>
      <w:tr w:rsidR="00726CB9" w:rsidRPr="001A1334" w:rsidTr="00C43EAB">
        <w:trPr>
          <w:cantSplit/>
          <w:trHeight w:val="570"/>
          <w:tblCellSpacing w:w="20" w:type="dxa"/>
        </w:trPr>
        <w:tc>
          <w:tcPr>
            <w:tcW w:w="2402" w:type="dxa"/>
            <w:vMerge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6747" w:type="dxa"/>
            <w:gridSpan w:val="2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>Nombre del Responsable:</w:t>
            </w:r>
          </w:p>
        </w:tc>
      </w:tr>
      <w:tr w:rsidR="00726CB9" w:rsidRPr="001A1334" w:rsidTr="00C43EAB">
        <w:trPr>
          <w:cantSplit/>
          <w:trHeight w:val="615"/>
          <w:tblCellSpacing w:w="20" w:type="dxa"/>
        </w:trPr>
        <w:tc>
          <w:tcPr>
            <w:tcW w:w="2402" w:type="dxa"/>
            <w:vMerge/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2515" w:type="dxa"/>
            <w:tcBorders>
              <w:top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>Teléfono:</w:t>
            </w:r>
          </w:p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4192" w:type="dxa"/>
            <w:tcBorders>
              <w:top w:val="inset" w:sz="6" w:space="0" w:color="auto"/>
              <w:left w:val="inset" w:sz="6" w:space="0" w:color="auto"/>
            </w:tcBorders>
            <w:shd w:val="clear" w:color="auto" w:fill="auto"/>
            <w:vAlign w:val="center"/>
          </w:tcPr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>Correo electrónico:</w:t>
            </w:r>
          </w:p>
          <w:p w:rsidR="00726CB9" w:rsidRPr="001A1334" w:rsidRDefault="00726CB9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</w:tbl>
    <w:p w:rsidR="00726CB9" w:rsidRPr="001A1334" w:rsidRDefault="00726CB9" w:rsidP="00726CB9">
      <w:pPr>
        <w:rPr>
          <w:rFonts w:ascii="Arial Narrow" w:hAnsi="Arial Narrow"/>
        </w:rPr>
      </w:pPr>
    </w:p>
    <w:p w:rsidR="00624791" w:rsidRPr="001A1334" w:rsidRDefault="00624791" w:rsidP="00726CB9">
      <w:pPr>
        <w:rPr>
          <w:rFonts w:ascii="Arial Narrow" w:hAnsi="Arial Narrow"/>
        </w:rPr>
      </w:pPr>
    </w:p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6228"/>
      </w:tblGrid>
      <w:tr w:rsidR="00624791" w:rsidRPr="001A1334" w:rsidTr="00C43EAB">
        <w:trPr>
          <w:cantSplit/>
          <w:trHeight w:val="370"/>
          <w:tblCellSpacing w:w="20" w:type="dxa"/>
        </w:trPr>
        <w:tc>
          <w:tcPr>
            <w:tcW w:w="9189" w:type="dxa"/>
            <w:gridSpan w:val="2"/>
            <w:shd w:val="clear" w:color="auto" w:fill="003366"/>
            <w:vAlign w:val="center"/>
          </w:tcPr>
          <w:p w:rsidR="00624791" w:rsidRPr="001A1334" w:rsidRDefault="00624791" w:rsidP="00C43EAB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1A1334">
              <w:rPr>
                <w:rFonts w:ascii="Arial Narrow" w:hAnsi="Arial Narrow" w:cs="Arial"/>
                <w:b/>
                <w:lang w:val="es-ES"/>
              </w:rPr>
              <w:t>Recursos y aportaciones</w:t>
            </w:r>
          </w:p>
        </w:tc>
      </w:tr>
      <w:tr w:rsidR="00624791" w:rsidRPr="001A1334" w:rsidTr="00624791">
        <w:trPr>
          <w:cantSplit/>
          <w:trHeight w:val="372"/>
          <w:tblCellSpacing w:w="20" w:type="dxa"/>
        </w:trPr>
        <w:tc>
          <w:tcPr>
            <w:tcW w:w="9189" w:type="dxa"/>
            <w:gridSpan w:val="2"/>
            <w:shd w:val="clear" w:color="auto" w:fill="D9D9D9" w:themeFill="background1" w:themeFillShade="D9"/>
            <w:vAlign w:val="center"/>
          </w:tcPr>
          <w:p w:rsidR="00624791" w:rsidRPr="001A1334" w:rsidRDefault="00624791" w:rsidP="00624791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>Recursos Materiales</w:t>
            </w:r>
          </w:p>
        </w:tc>
      </w:tr>
      <w:tr w:rsidR="00624791" w:rsidRPr="001A1334" w:rsidTr="00C43EAB">
        <w:trPr>
          <w:cantSplit/>
          <w:trHeight w:val="907"/>
          <w:tblCellSpacing w:w="20" w:type="dxa"/>
        </w:trPr>
        <w:tc>
          <w:tcPr>
            <w:tcW w:w="2981" w:type="dxa"/>
            <w:shd w:val="clear" w:color="auto" w:fill="auto"/>
            <w:vAlign w:val="center"/>
          </w:tcPr>
          <w:p w:rsidR="00624791" w:rsidRPr="001A1334" w:rsidRDefault="00624791" w:rsidP="00624791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>Universidad de Guadalajara: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624791" w:rsidRPr="001A1334" w:rsidRDefault="00624791" w:rsidP="00624791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624791" w:rsidRPr="001A1334" w:rsidTr="00C43EAB">
        <w:trPr>
          <w:cantSplit/>
          <w:trHeight w:val="921"/>
          <w:tblCellSpacing w:w="20" w:type="dxa"/>
        </w:trPr>
        <w:tc>
          <w:tcPr>
            <w:tcW w:w="2981" w:type="dxa"/>
            <w:shd w:val="clear" w:color="auto" w:fill="auto"/>
            <w:vAlign w:val="center"/>
          </w:tcPr>
          <w:p w:rsidR="00624791" w:rsidRPr="001A1334" w:rsidRDefault="00624791" w:rsidP="00624791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lastRenderedPageBreak/>
              <w:t>Contraparte: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624791" w:rsidRPr="001A1334" w:rsidRDefault="00624791" w:rsidP="00624791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624791" w:rsidRPr="001A1334" w:rsidTr="00C43EAB">
        <w:trPr>
          <w:cantSplit/>
          <w:trHeight w:val="372"/>
          <w:tblCellSpacing w:w="20" w:type="dxa"/>
        </w:trPr>
        <w:tc>
          <w:tcPr>
            <w:tcW w:w="9189" w:type="dxa"/>
            <w:gridSpan w:val="2"/>
            <w:shd w:val="clear" w:color="auto" w:fill="D9D9D9" w:themeFill="background1" w:themeFillShade="D9"/>
            <w:vAlign w:val="center"/>
          </w:tcPr>
          <w:p w:rsidR="00624791" w:rsidRPr="001A1334" w:rsidRDefault="00624791" w:rsidP="00624791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>Recursos Humanos</w:t>
            </w:r>
          </w:p>
        </w:tc>
      </w:tr>
      <w:tr w:rsidR="00624791" w:rsidRPr="001A1334" w:rsidTr="00C43EAB">
        <w:trPr>
          <w:cantSplit/>
          <w:trHeight w:val="907"/>
          <w:tblCellSpacing w:w="20" w:type="dxa"/>
        </w:trPr>
        <w:tc>
          <w:tcPr>
            <w:tcW w:w="2981" w:type="dxa"/>
            <w:shd w:val="clear" w:color="auto" w:fill="auto"/>
            <w:vAlign w:val="center"/>
          </w:tcPr>
          <w:p w:rsidR="00624791" w:rsidRPr="001A1334" w:rsidRDefault="00624791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>Universidad de Guadalajara: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624791" w:rsidRPr="001A1334" w:rsidRDefault="00624791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624791" w:rsidRPr="001A1334" w:rsidTr="00C43EAB">
        <w:trPr>
          <w:cantSplit/>
          <w:trHeight w:val="921"/>
          <w:tblCellSpacing w:w="20" w:type="dxa"/>
        </w:trPr>
        <w:tc>
          <w:tcPr>
            <w:tcW w:w="2981" w:type="dxa"/>
            <w:shd w:val="clear" w:color="auto" w:fill="auto"/>
            <w:vAlign w:val="center"/>
          </w:tcPr>
          <w:p w:rsidR="00624791" w:rsidRPr="001A1334" w:rsidRDefault="00624791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>Contraparte: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624791" w:rsidRPr="001A1334" w:rsidRDefault="00624791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624791" w:rsidRPr="001A1334" w:rsidTr="00C43EAB">
        <w:trPr>
          <w:cantSplit/>
          <w:trHeight w:val="372"/>
          <w:tblCellSpacing w:w="20" w:type="dxa"/>
        </w:trPr>
        <w:tc>
          <w:tcPr>
            <w:tcW w:w="9189" w:type="dxa"/>
            <w:gridSpan w:val="2"/>
            <w:shd w:val="clear" w:color="auto" w:fill="D9D9D9" w:themeFill="background1" w:themeFillShade="D9"/>
            <w:vAlign w:val="center"/>
          </w:tcPr>
          <w:p w:rsidR="00624791" w:rsidRPr="001A1334" w:rsidRDefault="00624791" w:rsidP="00624791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 xml:space="preserve">Recursos Financieros </w:t>
            </w:r>
          </w:p>
        </w:tc>
      </w:tr>
      <w:tr w:rsidR="00624791" w:rsidRPr="001A1334" w:rsidTr="00C43EAB">
        <w:trPr>
          <w:cantSplit/>
          <w:trHeight w:val="907"/>
          <w:tblCellSpacing w:w="20" w:type="dxa"/>
        </w:trPr>
        <w:tc>
          <w:tcPr>
            <w:tcW w:w="2981" w:type="dxa"/>
            <w:shd w:val="clear" w:color="auto" w:fill="auto"/>
            <w:vAlign w:val="center"/>
          </w:tcPr>
          <w:p w:rsidR="00624791" w:rsidRPr="001A1334" w:rsidRDefault="00624791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>Universidad de Guadalajara: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624791" w:rsidRPr="001A1334" w:rsidRDefault="00624791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624791" w:rsidRPr="001A1334" w:rsidTr="00C43EAB">
        <w:trPr>
          <w:cantSplit/>
          <w:trHeight w:val="921"/>
          <w:tblCellSpacing w:w="20" w:type="dxa"/>
        </w:trPr>
        <w:tc>
          <w:tcPr>
            <w:tcW w:w="2981" w:type="dxa"/>
            <w:shd w:val="clear" w:color="auto" w:fill="auto"/>
            <w:vAlign w:val="center"/>
          </w:tcPr>
          <w:p w:rsidR="00624791" w:rsidRPr="001A1334" w:rsidRDefault="00624791" w:rsidP="00C43EAB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sz w:val="22"/>
                <w:szCs w:val="22"/>
                <w:lang w:val="es-ES"/>
              </w:rPr>
              <w:t>Contraparte: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624791" w:rsidRPr="001A1334" w:rsidRDefault="00624791" w:rsidP="00C43EAB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</w:tbl>
    <w:p w:rsidR="00726CB9" w:rsidRPr="001A1334" w:rsidRDefault="00726CB9" w:rsidP="00726CB9">
      <w:pPr>
        <w:rPr>
          <w:rFonts w:ascii="Arial Narrow" w:hAnsi="Arial Narrow"/>
        </w:rPr>
      </w:pPr>
    </w:p>
    <w:p w:rsidR="00726CB9" w:rsidRPr="001A1334" w:rsidRDefault="00726CB9" w:rsidP="00726CB9">
      <w:pPr>
        <w:rPr>
          <w:rFonts w:ascii="Arial Narrow" w:hAnsi="Arial Narrow"/>
        </w:rPr>
      </w:pPr>
    </w:p>
    <w:p w:rsidR="00726CB9" w:rsidRPr="001A1334" w:rsidRDefault="00726CB9" w:rsidP="00726CB9">
      <w:pPr>
        <w:rPr>
          <w:rFonts w:ascii="Arial Narrow" w:hAnsi="Arial Narrow"/>
        </w:rPr>
      </w:pPr>
    </w:p>
    <w:p w:rsidR="00726CB9" w:rsidRPr="001A1334" w:rsidRDefault="00726CB9" w:rsidP="00726CB9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18"/>
        <w:gridCol w:w="860"/>
        <w:gridCol w:w="1785"/>
        <w:gridCol w:w="2292"/>
        <w:gridCol w:w="1583"/>
      </w:tblGrid>
      <w:tr w:rsidR="00726CB9" w:rsidRPr="001A1334" w:rsidTr="00C43EAB">
        <w:trPr>
          <w:trHeight w:val="955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726CB9" w:rsidRPr="001A1334" w:rsidRDefault="00726CB9" w:rsidP="00C43E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>Dra. María Esther Avelar Álvarez</w:t>
            </w:r>
          </w:p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>Rectora del Sistema de Universidad Virtual</w:t>
            </w:r>
          </w:p>
          <w:p w:rsidR="00726CB9" w:rsidRPr="001A1334" w:rsidRDefault="00726CB9" w:rsidP="00C43EAB">
            <w:pPr>
              <w:jc w:val="center"/>
              <w:rPr>
                <w:rFonts w:ascii="Arial Narrow" w:hAnsi="Arial Narrow"/>
              </w:rPr>
            </w:pPr>
            <w:r w:rsidRPr="001A133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>Universidad de Guadalajara</w:t>
            </w:r>
          </w:p>
          <w:p w:rsidR="00726CB9" w:rsidRPr="001A1334" w:rsidRDefault="00726CB9" w:rsidP="00C43EAB">
            <w:pPr>
              <w:tabs>
                <w:tab w:val="left" w:pos="1470"/>
              </w:tabs>
              <w:rPr>
                <w:rFonts w:ascii="Arial Narrow" w:hAnsi="Arial Narrow"/>
              </w:rPr>
            </w:pPr>
          </w:p>
          <w:p w:rsidR="00726CB9" w:rsidRPr="001A1334" w:rsidRDefault="00726CB9" w:rsidP="00C43EAB">
            <w:pPr>
              <w:tabs>
                <w:tab w:val="left" w:pos="1470"/>
              </w:tabs>
              <w:rPr>
                <w:rFonts w:ascii="Arial Narrow" w:hAnsi="Arial Narrow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726CB9" w:rsidRPr="001A1334" w:rsidRDefault="00726CB9" w:rsidP="00C43EAB">
            <w:pPr>
              <w:jc w:val="center"/>
              <w:rPr>
                <w:rFonts w:ascii="Arial Narrow" w:hAnsi="Arial Narrow"/>
              </w:rPr>
            </w:pPr>
          </w:p>
        </w:tc>
      </w:tr>
      <w:tr w:rsidR="00726CB9" w:rsidRPr="001A1334" w:rsidTr="00C43EAB">
        <w:trPr>
          <w:trHeight w:val="590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CB9" w:rsidRPr="001A1334" w:rsidRDefault="00726CB9" w:rsidP="00C43EAB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____________________</w:t>
            </w:r>
          </w:p>
          <w:p w:rsidR="00726CB9" w:rsidRPr="001A1334" w:rsidRDefault="00726CB9" w:rsidP="00C43EAB">
            <w:pP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 xml:space="preserve">      Nombre y Firma </w:t>
            </w:r>
          </w:p>
          <w:p w:rsidR="00726CB9" w:rsidRPr="001A1334" w:rsidRDefault="00726CB9" w:rsidP="00C43EAB">
            <w:pPr>
              <w:rPr>
                <w:rFonts w:ascii="Arial Narrow" w:hAnsi="Arial Narrow"/>
              </w:rPr>
            </w:pPr>
            <w:r w:rsidRPr="001A133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 xml:space="preserve">       Recibe CGCI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26CB9" w:rsidRPr="001A1334" w:rsidRDefault="00726CB9" w:rsidP="00C43E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______________________________</w:t>
            </w:r>
          </w:p>
          <w:p w:rsidR="00726CB9" w:rsidRPr="001A1334" w:rsidRDefault="00726CB9" w:rsidP="00C43EAB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1A133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 xml:space="preserve">Nombre y Firma del </w:t>
            </w:r>
          </w:p>
          <w:p w:rsidR="00726CB9" w:rsidRPr="001A1334" w:rsidRDefault="00726CB9" w:rsidP="00C43EAB">
            <w:pPr>
              <w:jc w:val="center"/>
              <w:rPr>
                <w:rFonts w:ascii="Arial Narrow" w:hAnsi="Arial Narrow"/>
                <w:b/>
              </w:rPr>
            </w:pPr>
            <w:r w:rsidRPr="001A133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>Promotor del convenio</w:t>
            </w:r>
          </w:p>
        </w:tc>
      </w:tr>
    </w:tbl>
    <w:p w:rsidR="00726CB9" w:rsidRPr="001A1334" w:rsidRDefault="00726CB9" w:rsidP="00726CB9">
      <w:pPr>
        <w:rPr>
          <w:rFonts w:ascii="Arial Narrow" w:hAnsi="Arial Narrow"/>
        </w:rPr>
      </w:pPr>
    </w:p>
    <w:p w:rsidR="00726CB9" w:rsidRPr="001A1334" w:rsidRDefault="00726CB9" w:rsidP="00726CB9">
      <w:pPr>
        <w:rPr>
          <w:rFonts w:ascii="Arial Narrow" w:hAnsi="Arial Narrow"/>
        </w:rPr>
      </w:pPr>
    </w:p>
    <w:sectPr w:rsidR="00726CB9" w:rsidRPr="001A1334" w:rsidSect="00783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0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D6F" w:rsidRDefault="00923D6F" w:rsidP="0028770B">
      <w:r>
        <w:separator/>
      </w:r>
    </w:p>
  </w:endnote>
  <w:endnote w:type="continuationSeparator" w:id="0">
    <w:p w:rsidR="00923D6F" w:rsidRDefault="00923D6F" w:rsidP="0028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816" w:rsidRDefault="004F38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0B" w:rsidRDefault="00F64425" w:rsidP="00F64425">
    <w:pPr>
      <w:pStyle w:val="Encabezado"/>
      <w:spacing w:before="120" w:line="120" w:lineRule="auto"/>
      <w:jc w:val="right"/>
      <w:rPr>
        <w:color w:val="3D4041"/>
        <w:sz w:val="17"/>
        <w:szCs w:val="17"/>
      </w:rPr>
    </w:pPr>
    <w:r>
      <w:rPr>
        <w:rFonts w:eastAsiaTheme="minorHAnsi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-126365</wp:posOffset>
              </wp:positionV>
              <wp:extent cx="3476625" cy="447675"/>
              <wp:effectExtent l="0" t="0" r="9525" b="9525"/>
              <wp:wrapThrough wrapText="bothSides">
                <wp:wrapPolygon edited="0">
                  <wp:start x="0" y="0"/>
                  <wp:lineTo x="0" y="21140"/>
                  <wp:lineTo x="21541" y="21140"/>
                  <wp:lineTo x="21541" y="0"/>
                  <wp:lineTo x="0" y="0"/>
                </wp:wrapPolygon>
              </wp:wrapThrough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66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64425" w:rsidRDefault="00F64425" w:rsidP="00F64425">
                          <w:pPr>
                            <w:pStyle w:val="Piedepgina"/>
                            <w:jc w:val="center"/>
                            <w:rPr>
                              <w:b/>
                              <w:color w:val="012B46"/>
                              <w:sz w:val="14"/>
                              <w:szCs w:val="17"/>
                              <w:lang w:val="es-ES"/>
                            </w:rPr>
                          </w:pPr>
                        </w:p>
                        <w:p w:rsidR="00F64425" w:rsidRDefault="00F64425" w:rsidP="00F64425">
                          <w:pPr>
                            <w:pStyle w:val="Piedepgina"/>
                            <w:rPr>
                              <w:b/>
                              <w:color w:val="012B46"/>
                              <w:sz w:val="10"/>
                              <w:szCs w:val="17"/>
                              <w:lang w:val="es-ES"/>
                            </w:rPr>
                          </w:pPr>
                          <w:r>
                            <w:rPr>
                              <w:sz w:val="16"/>
                            </w:rPr>
                            <w:t>Código:</w:t>
                          </w:r>
                          <w:r w:rsidR="004F3816">
                            <w:rPr>
                              <w:sz w:val="16"/>
                            </w:rPr>
                            <w:t xml:space="preserve"> CO</w:t>
                          </w:r>
                          <w:bookmarkStart w:id="0" w:name="_GoBack"/>
                          <w:bookmarkEnd w:id="0"/>
                          <w:r w:rsidR="001A1334">
                            <w:rPr>
                              <w:sz w:val="16"/>
                            </w:rPr>
                            <w:t>FM 11; Revisión: 0; Fecha: 04</w:t>
                          </w:r>
                          <w:r>
                            <w:rPr>
                              <w:sz w:val="16"/>
                            </w:rPr>
                            <w:t xml:space="preserve"> de julio de 2018</w:t>
                          </w:r>
                        </w:p>
                        <w:p w:rsidR="00F64425" w:rsidRDefault="00F64425" w:rsidP="00F64425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10.8pt;margin-top:-9.95pt;width:273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" fillcolor="white [3201]" stroked="f" strokeweight=".5pt">
              <v:textbox>
                <w:txbxContent>
                  <w:p w:rsidR="00F64425" w:rsidRDefault="00F64425" w:rsidP="00F64425">
                    <w:pPr>
                      <w:pStyle w:val="Piedepgina"/>
                      <w:jc w:val="center"/>
                      <w:rPr>
                        <w:b/>
                        <w:color w:val="012B46"/>
                        <w:sz w:val="14"/>
                        <w:szCs w:val="17"/>
                        <w:lang w:val="es-ES"/>
                      </w:rPr>
                    </w:pPr>
                  </w:p>
                  <w:p w:rsidR="00F64425" w:rsidRDefault="00F64425" w:rsidP="00F64425">
                    <w:pPr>
                      <w:pStyle w:val="Piedepgina"/>
                      <w:rPr>
                        <w:b/>
                        <w:color w:val="012B46"/>
                        <w:sz w:val="10"/>
                        <w:szCs w:val="17"/>
                        <w:lang w:val="es-ES"/>
                      </w:rPr>
                    </w:pPr>
                    <w:r>
                      <w:rPr>
                        <w:sz w:val="16"/>
                      </w:rPr>
                      <w:t>Código:</w:t>
                    </w:r>
                    <w:r w:rsidR="004F3816">
                      <w:rPr>
                        <w:sz w:val="16"/>
                      </w:rPr>
                      <w:t xml:space="preserve"> CO</w:t>
                    </w:r>
                    <w:bookmarkStart w:id="1" w:name="_GoBack"/>
                    <w:bookmarkEnd w:id="1"/>
                    <w:r w:rsidR="001A1334">
                      <w:rPr>
                        <w:sz w:val="16"/>
                      </w:rPr>
                      <w:t>FM 11; Revisión: 0; Fecha: 04</w:t>
                    </w:r>
                    <w:r>
                      <w:rPr>
                        <w:sz w:val="16"/>
                      </w:rPr>
                      <w:t xml:space="preserve"> de julio de 2018</w:t>
                    </w:r>
                  </w:p>
                  <w:p w:rsidR="00F64425" w:rsidRDefault="00F64425" w:rsidP="00F64425">
                    <w:pPr>
                      <w:rPr>
                        <w:sz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28770B" w:rsidRPr="0039229C">
      <w:rPr>
        <w:color w:val="3D4041"/>
        <w:sz w:val="17"/>
        <w:szCs w:val="17"/>
      </w:rPr>
      <w:t>Av. La Paz # 2453 Col. Arcos Sur</w:t>
    </w:r>
    <w:r w:rsidR="0028770B">
      <w:rPr>
        <w:color w:val="3D4041"/>
        <w:sz w:val="17"/>
        <w:szCs w:val="17"/>
      </w:rPr>
      <w:t>,</w:t>
    </w:r>
    <w:r w:rsidR="0028770B" w:rsidRPr="0039229C">
      <w:rPr>
        <w:color w:val="3D4041"/>
        <w:sz w:val="17"/>
        <w:szCs w:val="17"/>
      </w:rPr>
      <w:t xml:space="preserve"> CP. 44140</w:t>
    </w:r>
  </w:p>
  <w:p w:rsidR="0028770B" w:rsidRPr="0039229C" w:rsidRDefault="0028770B" w:rsidP="00F64425">
    <w:pPr>
      <w:pStyle w:val="Piedepgina"/>
      <w:jc w:val="right"/>
      <w:rPr>
        <w:color w:val="3D4041"/>
        <w:sz w:val="17"/>
        <w:szCs w:val="17"/>
      </w:rPr>
    </w:pPr>
    <w:r w:rsidRPr="0039229C">
      <w:rPr>
        <w:color w:val="3D4041"/>
        <w:sz w:val="17"/>
        <w:szCs w:val="17"/>
      </w:rPr>
      <w:t>Guadalajara, Jal. México</w:t>
    </w:r>
    <w:r>
      <w:rPr>
        <w:color w:val="3D4041"/>
        <w:sz w:val="17"/>
        <w:szCs w:val="17"/>
      </w:rPr>
      <w:t>.</w:t>
    </w:r>
    <w:r w:rsidRPr="0039229C">
      <w:rPr>
        <w:color w:val="3D4041"/>
        <w:sz w:val="17"/>
        <w:szCs w:val="17"/>
      </w:rPr>
      <w:t xml:space="preserve"> </w:t>
    </w:r>
    <w:r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 xml:space="preserve">éfono </w:t>
    </w:r>
    <w:r w:rsidRPr="0039229C">
      <w:rPr>
        <w:color w:val="3D4041"/>
        <w:sz w:val="17"/>
        <w:szCs w:val="17"/>
      </w:rPr>
      <w:t>31 34 22 22</w:t>
    </w:r>
  </w:p>
  <w:p w:rsidR="0028770B" w:rsidRPr="0028770B" w:rsidRDefault="0028770B" w:rsidP="00F64425">
    <w:pPr>
      <w:pStyle w:val="Piedepgina"/>
      <w:jc w:val="right"/>
      <w:rPr>
        <w:b/>
        <w:color w:val="012B46"/>
        <w:sz w:val="17"/>
        <w:szCs w:val="17"/>
        <w:lang w:val="es-ES"/>
      </w:rPr>
    </w:pPr>
    <w:r w:rsidRPr="00015765">
      <w:rPr>
        <w:b/>
        <w:color w:val="012B46"/>
        <w:sz w:val="17"/>
        <w:szCs w:val="17"/>
        <w:lang w:val="es-ES"/>
      </w:rPr>
      <w:t>www.</w:t>
    </w:r>
    <w:r>
      <w:rPr>
        <w:b/>
        <w:color w:val="012B46"/>
        <w:sz w:val="17"/>
        <w:szCs w:val="17"/>
        <w:lang w:val="es-ES"/>
      </w:rPr>
      <w:t>udgvirtual.udg.mx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816" w:rsidRDefault="004F38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D6F" w:rsidRDefault="00923D6F" w:rsidP="0028770B">
      <w:r>
        <w:separator/>
      </w:r>
    </w:p>
  </w:footnote>
  <w:footnote w:type="continuationSeparator" w:id="0">
    <w:p w:rsidR="00923D6F" w:rsidRDefault="00923D6F" w:rsidP="0028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816" w:rsidRDefault="004F38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0B" w:rsidRDefault="0028770B" w:rsidP="0028770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F522296" wp14:editId="1D05A62B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770B" w:rsidRPr="008F5C7B" w:rsidRDefault="0028770B" w:rsidP="0028770B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Sistema de Universidad Virtual</w:t>
    </w:r>
  </w:p>
  <w:p w:rsidR="0028770B" w:rsidRDefault="0028770B" w:rsidP="0028770B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>Dirección Académica</w:t>
    </w:r>
  </w:p>
  <w:p w:rsidR="00B90DF3" w:rsidRPr="00B90DF3" w:rsidRDefault="00B90DF3" w:rsidP="0028770B">
    <w:pPr>
      <w:pStyle w:val="Encabezado"/>
      <w:spacing w:before="120" w:line="120" w:lineRule="auto"/>
      <w:rPr>
        <w:rFonts w:ascii="Trajan Pro" w:hAnsi="Trajan Pro"/>
        <w:b/>
        <w:color w:val="3D4041"/>
        <w:sz w:val="11"/>
        <w:szCs w:val="15"/>
      </w:rPr>
    </w:pPr>
    <w:r w:rsidRPr="00B90DF3">
      <w:rPr>
        <w:rFonts w:ascii="Trajan Pro" w:hAnsi="Trajan Pro"/>
        <w:color w:val="3D4041"/>
        <w:sz w:val="13"/>
        <w:szCs w:val="17"/>
      </w:rPr>
      <w:t xml:space="preserve">Programa de Extensión y Vinculación </w:t>
    </w:r>
  </w:p>
  <w:p w:rsidR="0028770B" w:rsidRDefault="002877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816" w:rsidRDefault="004F38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58CB"/>
    <w:multiLevelType w:val="hybridMultilevel"/>
    <w:tmpl w:val="489AA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F598C"/>
    <w:multiLevelType w:val="hybridMultilevel"/>
    <w:tmpl w:val="26F4BC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14580"/>
    <w:multiLevelType w:val="hybridMultilevel"/>
    <w:tmpl w:val="FCE44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99"/>
    <w:rsid w:val="000B1502"/>
    <w:rsid w:val="000E791C"/>
    <w:rsid w:val="000F7F99"/>
    <w:rsid w:val="001712D8"/>
    <w:rsid w:val="00174452"/>
    <w:rsid w:val="001A1334"/>
    <w:rsid w:val="001E4E7F"/>
    <w:rsid w:val="00215381"/>
    <w:rsid w:val="002628C6"/>
    <w:rsid w:val="0027787B"/>
    <w:rsid w:val="0028770B"/>
    <w:rsid w:val="002E0352"/>
    <w:rsid w:val="003246EA"/>
    <w:rsid w:val="00425C05"/>
    <w:rsid w:val="00440D02"/>
    <w:rsid w:val="004F3816"/>
    <w:rsid w:val="00553E48"/>
    <w:rsid w:val="005959D6"/>
    <w:rsid w:val="005B1456"/>
    <w:rsid w:val="00624791"/>
    <w:rsid w:val="00726CB9"/>
    <w:rsid w:val="0078338A"/>
    <w:rsid w:val="008343AA"/>
    <w:rsid w:val="008827A0"/>
    <w:rsid w:val="008B462F"/>
    <w:rsid w:val="008E11B2"/>
    <w:rsid w:val="00923D6F"/>
    <w:rsid w:val="00A310E8"/>
    <w:rsid w:val="00A46177"/>
    <w:rsid w:val="00B30BF8"/>
    <w:rsid w:val="00B90DF3"/>
    <w:rsid w:val="00BB604D"/>
    <w:rsid w:val="00CE6E4A"/>
    <w:rsid w:val="00D84DDC"/>
    <w:rsid w:val="00E66D47"/>
    <w:rsid w:val="00F0689C"/>
    <w:rsid w:val="00F15FFE"/>
    <w:rsid w:val="00F6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EE9FB"/>
  <w15:chartTrackingRefBased/>
  <w15:docId w15:val="{1A80E8CD-5136-4969-A882-F4022CEB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7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70B"/>
  </w:style>
  <w:style w:type="paragraph" w:styleId="Piedepgina">
    <w:name w:val="footer"/>
    <w:basedOn w:val="Normal"/>
    <w:link w:val="PiedepginaCar"/>
    <w:uiPriority w:val="99"/>
    <w:unhideWhenUsed/>
    <w:rsid w:val="002877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70B"/>
  </w:style>
  <w:style w:type="paragraph" w:styleId="Prrafodelista">
    <w:name w:val="List Paragraph"/>
    <w:basedOn w:val="Normal"/>
    <w:uiPriority w:val="34"/>
    <w:qFormat/>
    <w:rsid w:val="002877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689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7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Rodriguez, Adan Sinohe</dc:creator>
  <cp:keywords/>
  <dc:description/>
  <cp:lastModifiedBy>Moreno Flores, Miriam del Carmen</cp:lastModifiedBy>
  <cp:revision>5</cp:revision>
  <dcterms:created xsi:type="dcterms:W3CDTF">2018-06-29T13:18:00Z</dcterms:created>
  <dcterms:modified xsi:type="dcterms:W3CDTF">2018-07-02T19:38:00Z</dcterms:modified>
</cp:coreProperties>
</file>